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65A6" w14:textId="16EB3804" w:rsidR="00F13FAE" w:rsidRDefault="00F13FAE" w:rsidP="00F13FAE">
      <w:pPr>
        <w:jc w:val="center"/>
        <w:rPr>
          <w:b/>
          <w:bCs/>
        </w:rPr>
      </w:pPr>
      <w:r w:rsidRPr="00F13FAE">
        <w:rPr>
          <w:b/>
          <w:bCs/>
        </w:rPr>
        <w:t>Wymagania edukacyjne dla ucznia kończącego klasę pierwszą</w:t>
      </w:r>
    </w:p>
    <w:p w14:paraId="5B678130" w14:textId="77777777" w:rsidR="00F13FAE" w:rsidRPr="00F13FAE" w:rsidRDefault="00F13FAE" w:rsidP="00F13FAE">
      <w:pPr>
        <w:jc w:val="center"/>
      </w:pPr>
    </w:p>
    <w:p w14:paraId="72C5769B" w14:textId="77777777" w:rsidR="00F13FAE" w:rsidRPr="00F13FAE" w:rsidRDefault="00F13FAE" w:rsidP="00F13FAE">
      <w:pPr>
        <w:ind w:left="360"/>
      </w:pPr>
      <w:r w:rsidRPr="00F13FAE">
        <w:rPr>
          <w:b/>
          <w:bCs/>
        </w:rPr>
        <w:t xml:space="preserve">EDUKACJA POLONISTYCZNA </w:t>
      </w:r>
    </w:p>
    <w:p w14:paraId="1C640854" w14:textId="77777777" w:rsidR="00F13FAE" w:rsidRPr="00F13FAE" w:rsidRDefault="00F13FAE" w:rsidP="00F13FAE">
      <w:pPr>
        <w:ind w:left="360"/>
      </w:pPr>
      <w:r w:rsidRPr="00F13FAE">
        <w:t xml:space="preserve">Uczeń - </w:t>
      </w:r>
    </w:p>
    <w:p w14:paraId="44A04745" w14:textId="17D3A51B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wypowiada się na zadany temat, omawia treść wysłuchanego tekstu, opowiada fragment opowiadania, historyjkę obrazkową, </w:t>
      </w:r>
    </w:p>
    <w:p w14:paraId="53DB0A37" w14:textId="7E762753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interesuje się książką i czytaniem; słucha w skupieniu czytanych utworów (np. baśni, opowiadań, wierszy), czyta i rozumie proste, krótkie teksty, znajduje w tekście potrzebne informacje; w miarę swoich możliwości czyta lektury wskazane przez nauczyciela, </w:t>
      </w:r>
    </w:p>
    <w:p w14:paraId="1523CC41" w14:textId="58540622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zna wszystkie litery alfabetu, pisze w liniaturze proste, krótkie zdania, przepisuje, pisze z pamięci; dba o estetykę i poprawność graficzną pisma (przestrzega zasad kaligrafii), </w:t>
      </w:r>
    </w:p>
    <w:p w14:paraId="195F9F26" w14:textId="7784229E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rozumie sens kodowania oraz dekodowania informacji; odczytuje uproszczone rysunki, piktogramy, znaki informacyjne i napisy, </w:t>
      </w:r>
    </w:p>
    <w:p w14:paraId="04693DDD" w14:textId="26EFBF75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zna i wskazuje części mowy – rzeczownik i czasownik, </w:t>
      </w:r>
    </w:p>
    <w:p w14:paraId="5476FE95" w14:textId="05F06C32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posługuje się ze zrozumieniem określeniami: wyraz, głoska, litera, sylaba, zdanie. </w:t>
      </w:r>
    </w:p>
    <w:p w14:paraId="741175EA" w14:textId="77777777" w:rsidR="00F13FAE" w:rsidRPr="00F13FAE" w:rsidRDefault="00F13FAE" w:rsidP="00F13FAE"/>
    <w:p w14:paraId="5CE57F67" w14:textId="77777777" w:rsidR="00F13FAE" w:rsidRPr="00F13FAE" w:rsidRDefault="00F13FAE" w:rsidP="00F13FAE">
      <w:pPr>
        <w:ind w:firstLine="360"/>
      </w:pPr>
      <w:r w:rsidRPr="00F13FAE">
        <w:rPr>
          <w:b/>
          <w:bCs/>
        </w:rPr>
        <w:t xml:space="preserve">EDUKACJA MATEMATYCZNA </w:t>
      </w:r>
    </w:p>
    <w:p w14:paraId="6B5573BF" w14:textId="77777777" w:rsidR="00F13FAE" w:rsidRPr="00F13FAE" w:rsidRDefault="00F13FAE" w:rsidP="00F13FAE">
      <w:pPr>
        <w:ind w:firstLine="360"/>
      </w:pPr>
      <w:r w:rsidRPr="00F13FAE">
        <w:t xml:space="preserve">Uczeń - </w:t>
      </w:r>
    </w:p>
    <w:p w14:paraId="484664B7" w14:textId="1BE584D4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zapisuje poznane liczby do 100, wskazuje dziesiątki i jedności we wskazanych liczbach, przelicza pełnymi dziesiątkami do 100, </w:t>
      </w:r>
    </w:p>
    <w:p w14:paraId="4F92A3E9" w14:textId="6E0449CD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dodaje i odejmuje liczby w zakresie </w:t>
      </w:r>
      <w:r w:rsidRPr="00F13FAE">
        <w:rPr>
          <w:b/>
          <w:bCs/>
        </w:rPr>
        <w:t xml:space="preserve">100 </w:t>
      </w:r>
      <w:r w:rsidRPr="00F13FAE">
        <w:t xml:space="preserve">, poprawnie zapisuje te działania, </w:t>
      </w:r>
    </w:p>
    <w:p w14:paraId="47A6FCE8" w14:textId="50837A5D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rozumie, na czym polega podział na równe części, </w:t>
      </w:r>
    </w:p>
    <w:p w14:paraId="6C413342" w14:textId="09E8394B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zapisuje rozwiązanie zadania z treścią, stosując zapis cyfrowy i znaki działań, rozwiązuje zagadki matematyczne, </w:t>
      </w:r>
    </w:p>
    <w:p w14:paraId="1C586929" w14:textId="420C8E8F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mierzy długość, posługując się np. linijką; porównuje długości obiektów, </w:t>
      </w:r>
    </w:p>
    <w:p w14:paraId="06C6F8E1" w14:textId="1F6A451A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rozpoznaje figury geometryczne i podaje ich nazwy, </w:t>
      </w:r>
    </w:p>
    <w:p w14:paraId="1A467EF2" w14:textId="02310883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potrafi ważyć przedmioty; różnicuje przedmioty cięższe, lżejsze; wie, jak działa waga szalkowa, </w:t>
      </w:r>
    </w:p>
    <w:p w14:paraId="1D80CE07" w14:textId="266EBFDE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nazywa dni w tygodniu i miesiące w roku; orientuje się, do czego służy kalendarz i potrafi z niego korzystać, </w:t>
      </w:r>
    </w:p>
    <w:p w14:paraId="716C9A49" w14:textId="4312182E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rozpoznaje czas na zegarze, </w:t>
      </w:r>
    </w:p>
    <w:p w14:paraId="009FCD35" w14:textId="00BBF38B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odczytuje temperaturę z mapy pogody oraz z termometrów, zapisuje odczytaną temperaturę, </w:t>
      </w:r>
    </w:p>
    <w:p w14:paraId="0D900994" w14:textId="3D4F215C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rozróżnia banknoty i monety, zna wartość nabywczą monet i radzi sobie w sytuacji kupna i sprzedaży. </w:t>
      </w:r>
    </w:p>
    <w:p w14:paraId="69CC2365" w14:textId="77777777" w:rsidR="00F13FAE" w:rsidRPr="00F13FAE" w:rsidRDefault="00F13FAE" w:rsidP="00F13FAE"/>
    <w:p w14:paraId="5776BA9C" w14:textId="77777777" w:rsidR="00F13FAE" w:rsidRPr="00F13FAE" w:rsidRDefault="00F13FAE" w:rsidP="00F13FAE">
      <w:pPr>
        <w:ind w:firstLine="360"/>
      </w:pPr>
      <w:r w:rsidRPr="00F13FAE">
        <w:rPr>
          <w:b/>
          <w:bCs/>
        </w:rPr>
        <w:t xml:space="preserve">EDUKACJA PRZYRODNICZA </w:t>
      </w:r>
    </w:p>
    <w:p w14:paraId="00E1DDD3" w14:textId="77777777" w:rsidR="00F13FAE" w:rsidRPr="00F13FAE" w:rsidRDefault="00F13FAE" w:rsidP="00F13FAE">
      <w:pPr>
        <w:ind w:firstLine="360"/>
      </w:pPr>
      <w:r w:rsidRPr="00F13FAE">
        <w:t xml:space="preserve">Uczeń - </w:t>
      </w:r>
    </w:p>
    <w:p w14:paraId="74079162" w14:textId="4797C647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rozpoznaje rośliny i zwierzęta żyjące w różnych środowiskach przyrodniczych, </w:t>
      </w:r>
    </w:p>
    <w:p w14:paraId="61616379" w14:textId="6EA7BF98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zna sposoby przystosowania się zwierząt do poszczególnych pór roku: odloty i przyloty ptaków, zapadanie w sen zimowy, </w:t>
      </w:r>
    </w:p>
    <w:p w14:paraId="7031FC89" w14:textId="0207DB6E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wymienia warunki konieczne do rozwoju roślin i zwierząt w gospodarstwie domowym, w szkolnych uprawach i hodowlach itp.; prowadzi proste hodowle i uprawy, </w:t>
      </w:r>
    </w:p>
    <w:p w14:paraId="48B1FCF8" w14:textId="139FBF76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zna zagrożenia dla środowiska przyrodniczego ze strony człowieka, </w:t>
      </w:r>
    </w:p>
    <w:p w14:paraId="6F4290D4" w14:textId="502DEF84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zna zagrożenia ze strony zwierząt (niebezpieczne i chore zwierzęta) i roślin (np. trujące owoce, liście, grzyby) i wie, jak zachować się w sytuacji zagrożenia, </w:t>
      </w:r>
    </w:p>
    <w:p w14:paraId="67BB13F1" w14:textId="7E0D4ECB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lastRenderedPageBreak/>
        <w:t xml:space="preserve">wie, że należy oszczędzać wodę i segregować śmieci, </w:t>
      </w:r>
    </w:p>
    <w:p w14:paraId="0EF8F95E" w14:textId="7076A8D9" w:rsidR="00F13FAE" w:rsidRDefault="00F13FAE" w:rsidP="00F13FAE">
      <w:pPr>
        <w:pStyle w:val="Akapitzlist"/>
        <w:numPr>
          <w:ilvl w:val="0"/>
          <w:numId w:val="1"/>
        </w:numPr>
      </w:pPr>
      <w:r w:rsidRPr="00F13FAE">
        <w:t>nazywa zjawiska atmosferyczne charakterystyczne dla poszczególnych pór roku</w:t>
      </w:r>
      <w:r w:rsidR="002D08E3">
        <w:t>,</w:t>
      </w:r>
    </w:p>
    <w:p w14:paraId="3A103191" w14:textId="78F14AE0" w:rsidR="003F09E1" w:rsidRDefault="003F09E1" w:rsidP="00F13FAE">
      <w:pPr>
        <w:pStyle w:val="Akapitzlist"/>
        <w:numPr>
          <w:ilvl w:val="0"/>
          <w:numId w:val="1"/>
        </w:numPr>
      </w:pPr>
      <w:r>
        <w:t>zna numery telefonów alarmowych;</w:t>
      </w:r>
    </w:p>
    <w:p w14:paraId="774BB4D8" w14:textId="443C1339" w:rsidR="002D08E3" w:rsidRPr="00F13FAE" w:rsidRDefault="002D08E3" w:rsidP="00F13FAE">
      <w:pPr>
        <w:pStyle w:val="Akapitzlist"/>
        <w:numPr>
          <w:ilvl w:val="0"/>
          <w:numId w:val="1"/>
        </w:numPr>
      </w:pPr>
      <w:r>
        <w:t>potrafi reagować i współpracować z pomocą medyczną w sytuacjach zagrożenia zdrowia i życia.</w:t>
      </w:r>
    </w:p>
    <w:p w14:paraId="00834572" w14:textId="77777777" w:rsidR="00F13FAE" w:rsidRPr="00F13FAE" w:rsidRDefault="00F13FAE" w:rsidP="00F13FAE"/>
    <w:p w14:paraId="470BE607" w14:textId="77777777" w:rsidR="00F13FAE" w:rsidRPr="00F13FAE" w:rsidRDefault="00F13FAE" w:rsidP="00F13FAE">
      <w:pPr>
        <w:ind w:firstLine="360"/>
      </w:pPr>
      <w:r w:rsidRPr="00F13FAE">
        <w:rPr>
          <w:b/>
          <w:bCs/>
        </w:rPr>
        <w:t xml:space="preserve">ZAJĘCIA KOMPUTEROWE </w:t>
      </w:r>
    </w:p>
    <w:p w14:paraId="2E847C8D" w14:textId="77777777" w:rsidR="00F13FAE" w:rsidRPr="00F13FAE" w:rsidRDefault="00F13FAE" w:rsidP="00F13FAE">
      <w:pPr>
        <w:ind w:left="360"/>
      </w:pPr>
      <w:r w:rsidRPr="00F13FAE">
        <w:t xml:space="preserve">Uczeń - </w:t>
      </w:r>
    </w:p>
    <w:p w14:paraId="2BAB02A4" w14:textId="2C46F118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posługuje się komputerem w podstawowym zakresie: uruchamia program, korzystając z myszy i klawiatury, </w:t>
      </w:r>
    </w:p>
    <w:p w14:paraId="5A912A1D" w14:textId="4F9FF10C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tworzy proste rysunki w edytorze grafiki Paint; wie, do czego służą narzędzia edytora grafiki: Ołówek, Gumka, Pędzel, Wypełnij kolorem, Aerograf, Lupa, </w:t>
      </w:r>
    </w:p>
    <w:p w14:paraId="0E0980E4" w14:textId="07B9789B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samodzielnie korzysta z poznanych narzędzi edytora grafiki, posługuje się edytorem tekstu i klawiaturą, </w:t>
      </w:r>
    </w:p>
    <w:p w14:paraId="1DA262F4" w14:textId="503EBCFA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zna podstawowe elementy programowania – steruje obiektem na ekranie, stosuje polecenia w prawo, w lewo, w górę, w dół, rozwija myślenie abstrakcyjne i logiczne, </w:t>
      </w:r>
    </w:p>
    <w:p w14:paraId="79BADFFD" w14:textId="0E20A59E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wie, jak trzeba korzystać z komputera, żeby nie narażać własnego zdrowia, </w:t>
      </w:r>
    </w:p>
    <w:p w14:paraId="112FD357" w14:textId="297C9708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stosuje się do ograniczeń dotyczących korzystania z komputera. </w:t>
      </w:r>
    </w:p>
    <w:p w14:paraId="72CB6FC4" w14:textId="77777777" w:rsidR="00F13FAE" w:rsidRPr="00F13FAE" w:rsidRDefault="00F13FAE" w:rsidP="00F13FAE"/>
    <w:p w14:paraId="018BB721" w14:textId="77777777" w:rsidR="00F13FAE" w:rsidRPr="00F13FAE" w:rsidRDefault="00F13FAE" w:rsidP="00F13FAE">
      <w:pPr>
        <w:ind w:firstLine="360"/>
      </w:pPr>
      <w:r w:rsidRPr="00F13FAE">
        <w:rPr>
          <w:b/>
          <w:bCs/>
        </w:rPr>
        <w:t xml:space="preserve">EDUKACJA MUZYCZNA </w:t>
      </w:r>
    </w:p>
    <w:p w14:paraId="67FD2974" w14:textId="77777777" w:rsidR="00F13FAE" w:rsidRPr="00F13FAE" w:rsidRDefault="00F13FAE" w:rsidP="00F13FAE">
      <w:pPr>
        <w:ind w:firstLine="360"/>
      </w:pPr>
      <w:r w:rsidRPr="00F13FAE">
        <w:t xml:space="preserve">Uczeń - </w:t>
      </w:r>
    </w:p>
    <w:p w14:paraId="030E3AA0" w14:textId="21C0A057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powtarza prostą melodię; śpiewa piosenki z repertuaru dziecięcego, </w:t>
      </w:r>
    </w:p>
    <w:p w14:paraId="53EBAE24" w14:textId="5FB213D0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odtwarza proste rytmy głosem i na instrumentach perkusyjnych, </w:t>
      </w:r>
    </w:p>
    <w:p w14:paraId="138486C1" w14:textId="5A31932B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uczestniczy w zabawach muzyczno-ruchowych, </w:t>
      </w:r>
    </w:p>
    <w:p w14:paraId="5E326544" w14:textId="6520B143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świadomie i aktywnie słucha muzyki, wyraża swe doznania werbalnie i niewerbalnie. </w:t>
      </w:r>
    </w:p>
    <w:p w14:paraId="4E63C2A9" w14:textId="77777777" w:rsidR="00F13FAE" w:rsidRPr="00F13FAE" w:rsidRDefault="00F13FAE" w:rsidP="00F13FAE"/>
    <w:p w14:paraId="642FA8E1" w14:textId="77777777" w:rsidR="00F13FAE" w:rsidRPr="00F13FAE" w:rsidRDefault="00F13FAE" w:rsidP="00F13FAE">
      <w:pPr>
        <w:ind w:firstLine="360"/>
      </w:pPr>
      <w:r w:rsidRPr="00F13FAE">
        <w:rPr>
          <w:b/>
          <w:bCs/>
        </w:rPr>
        <w:t xml:space="preserve">EDUKACJA PLASTYCZNA </w:t>
      </w:r>
    </w:p>
    <w:p w14:paraId="136EB7A0" w14:textId="77777777" w:rsidR="00F13FAE" w:rsidRPr="00F13FAE" w:rsidRDefault="00F13FAE" w:rsidP="00F13FAE">
      <w:pPr>
        <w:ind w:firstLine="360"/>
      </w:pPr>
      <w:r w:rsidRPr="00F13FAE">
        <w:t xml:space="preserve">Uczeń – </w:t>
      </w:r>
    </w:p>
    <w:p w14:paraId="19874095" w14:textId="182539FC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posługuje się takimi środkami wyrazu plastycznego, jak: kształt, barwa, faktura, </w:t>
      </w:r>
    </w:p>
    <w:p w14:paraId="74C5443B" w14:textId="715BB3D9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ilustruje sceny i sytuacje, </w:t>
      </w:r>
    </w:p>
    <w:p w14:paraId="4ED77CCD" w14:textId="7D6AC7CA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wykonuje proste rekwizyty (np. lalkę, pacynkę), </w:t>
      </w:r>
    </w:p>
    <w:p w14:paraId="3BDB9792" w14:textId="2BC98874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rozpoznaje wybrane dziedziny sztuki: architekturę (także architekturę zieleni), malarstwo, rzeźbę, grafikę; wypowiada się na ich temat. </w:t>
      </w:r>
    </w:p>
    <w:p w14:paraId="7252805F" w14:textId="77777777" w:rsidR="00F13FAE" w:rsidRPr="00F13FAE" w:rsidRDefault="00F13FAE" w:rsidP="00F13FAE"/>
    <w:p w14:paraId="6213AF86" w14:textId="77777777" w:rsidR="00F13FAE" w:rsidRPr="00F13FAE" w:rsidRDefault="00F13FAE" w:rsidP="00F13FAE">
      <w:pPr>
        <w:ind w:firstLine="360"/>
      </w:pPr>
      <w:r w:rsidRPr="00F13FAE">
        <w:rPr>
          <w:b/>
          <w:bCs/>
        </w:rPr>
        <w:t xml:space="preserve">ZAJĘCIA TECHNICZNE </w:t>
      </w:r>
    </w:p>
    <w:p w14:paraId="2841A0FE" w14:textId="77777777" w:rsidR="00F13FAE" w:rsidRPr="00F13FAE" w:rsidRDefault="00F13FAE" w:rsidP="00F13FAE">
      <w:pPr>
        <w:ind w:left="360"/>
      </w:pPr>
      <w:r w:rsidRPr="00F13FAE">
        <w:t xml:space="preserve">Uczeń – </w:t>
      </w:r>
    </w:p>
    <w:p w14:paraId="78C9E6AB" w14:textId="7816952E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zna ogólne zasady działania urządzeń domowych (np. latarki, odkurzacza, zegara), </w:t>
      </w:r>
    </w:p>
    <w:p w14:paraId="74A32960" w14:textId="05AD3761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utrzymuje porządek wokół siebie (na swoim stoliku, w sali zabaw, szatni i w ogrodzie), sprząta po sobie i pomaga innym w utrzymywaniu porządku, </w:t>
      </w:r>
    </w:p>
    <w:p w14:paraId="32774070" w14:textId="5F95CD62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zna zagrożenia wynikające z niewłaściwego używania narzędzi i urządzeń technicznych, </w:t>
      </w:r>
    </w:p>
    <w:p w14:paraId="23EFC635" w14:textId="23A4CCA1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wie, jak należy bezpiecznie poruszać się na drogach (w tym na rowerze) i korzystać ze środków komunikacji; wie, jak trzeba zachować się w sytuacji wypadku, np. umie powiadomić dorosłych, zna telefony alarmowe. </w:t>
      </w:r>
    </w:p>
    <w:p w14:paraId="4093979A" w14:textId="77777777" w:rsidR="00F13FAE" w:rsidRPr="00F13FAE" w:rsidRDefault="00F13FAE" w:rsidP="00F13FAE"/>
    <w:p w14:paraId="792BB932" w14:textId="77777777" w:rsidR="00F13FAE" w:rsidRPr="00F13FAE" w:rsidRDefault="00F13FAE" w:rsidP="00F13FAE">
      <w:pPr>
        <w:ind w:firstLine="360"/>
      </w:pPr>
      <w:r w:rsidRPr="00F13FAE">
        <w:rPr>
          <w:b/>
          <w:bCs/>
        </w:rPr>
        <w:t xml:space="preserve">WYCHOWANIE FIZYCZNE </w:t>
      </w:r>
    </w:p>
    <w:p w14:paraId="1D6CB398" w14:textId="77777777" w:rsidR="00F13FAE" w:rsidRPr="00F13FAE" w:rsidRDefault="00F13FAE" w:rsidP="00F13FAE">
      <w:pPr>
        <w:ind w:left="360"/>
      </w:pPr>
      <w:r w:rsidRPr="00F13FAE">
        <w:t xml:space="preserve">Uczeń – </w:t>
      </w:r>
    </w:p>
    <w:p w14:paraId="6E328E94" w14:textId="0B5CF33A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uczestniczy w zabawach i grach zespołowych z wykorzystaniem różnych rodzajów piłek, </w:t>
      </w:r>
    </w:p>
    <w:p w14:paraId="2494C518" w14:textId="7A096A08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wykonuje prawidłowo elementy charakterystyczne dla gier zespołowych, </w:t>
      </w:r>
    </w:p>
    <w:p w14:paraId="7A59F0F9" w14:textId="666619D9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wykonuje ćwiczenia równoważne, </w:t>
      </w:r>
    </w:p>
    <w:p w14:paraId="677E76B1" w14:textId="29224662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pokonuje przeszkody naturalne i sztuczne, </w:t>
      </w:r>
    </w:p>
    <w:p w14:paraId="799C566A" w14:textId="5D1446D8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respektuje przepisy, reguły zabaw i gier ruchowych, </w:t>
      </w:r>
    </w:p>
    <w:p w14:paraId="5B0DD3D1" w14:textId="6D6FEB7E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samodzielnie wykonuje ćwiczenia prowadzące do zapobiegania wad postawy, </w:t>
      </w:r>
    </w:p>
    <w:p w14:paraId="3C83CD4C" w14:textId="337B4A7B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dostosowuje strój do rodzaju pogody i pory roku w trakcie zajęć ruchowych na świeżym powietrzu i w pomieszczeniu. </w:t>
      </w:r>
    </w:p>
    <w:p w14:paraId="2767A451" w14:textId="77777777" w:rsidR="00F13FAE" w:rsidRPr="00F13FAE" w:rsidRDefault="00F13FAE" w:rsidP="00F13FAE"/>
    <w:p w14:paraId="4E178ABF" w14:textId="77777777" w:rsidR="00F13FAE" w:rsidRPr="00F13FAE" w:rsidRDefault="00F13FAE" w:rsidP="00F13FAE">
      <w:pPr>
        <w:ind w:firstLine="360"/>
      </w:pPr>
      <w:r w:rsidRPr="00F13FAE">
        <w:rPr>
          <w:b/>
          <w:bCs/>
        </w:rPr>
        <w:t xml:space="preserve">EDUKACJA SPOŁECZNA </w:t>
      </w:r>
    </w:p>
    <w:p w14:paraId="78329AA0" w14:textId="77777777" w:rsidR="00F13FAE" w:rsidRPr="00F13FAE" w:rsidRDefault="00F13FAE" w:rsidP="00F13FAE">
      <w:pPr>
        <w:ind w:left="360"/>
      </w:pPr>
      <w:r w:rsidRPr="00F13FAE">
        <w:t xml:space="preserve">Uczeń – </w:t>
      </w:r>
    </w:p>
    <w:p w14:paraId="4862D2C7" w14:textId="058FC388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potrafi odróżnić, co jest dobre, a co złe w kontaktach z rówieśnikami i dorosłymi; wie, że warto być odważnym, mądrym i pomagać potrzebującym; wie, że nie należy kłamać lub zatajać prawdy; </w:t>
      </w:r>
    </w:p>
    <w:p w14:paraId="123CF071" w14:textId="5D4FAB48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współpracuje z innymi w zabawie, w nauce szkolnej i w sytuacjach życiowych; przestrzega reguł obowiązujących w społeczności dziecięcej oraz w świecie dorosłych, grzecznie zwraca się do innych w szkole, w domu i na ulicy; </w:t>
      </w:r>
    </w:p>
    <w:p w14:paraId="46E0D1DA" w14:textId="1F4BBC5D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wie, co wynika z przynależności do rodziny, jakie są relacje między najbliższymi, wywiązuje się z powinności wobec nich; </w:t>
      </w:r>
    </w:p>
    <w:p w14:paraId="39DF77E1" w14:textId="287DABE9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ma rozeznanie, że pieniądze otrzymuje się za pracę; dostosowuje swe oczekiwania do realiów ekonomicznych rodziny; </w:t>
      </w:r>
    </w:p>
    <w:p w14:paraId="4D06CADA" w14:textId="3617C4C7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zna zagrożenia ze strony ludzi; wie, do kogo i w jaki sposób należy się zwrócić o pomoc; </w:t>
      </w:r>
    </w:p>
    <w:p w14:paraId="18A0FE6A" w14:textId="0C2FEFCA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wie, gdzie można bezpiecznie organizować zabawy, a gdzie nie można i dlaczego; </w:t>
      </w:r>
    </w:p>
    <w:p w14:paraId="734CED97" w14:textId="22BAB10F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potrafi wymienić status administracyjny swojej miejscowości (wieś, miasto); wie, czym zajmuje się np. policjant, strażak, lekarz, weterynarz; wie, jak można się do nich zwrócić o pomoc, </w:t>
      </w:r>
    </w:p>
    <w:p w14:paraId="6943A5D3" w14:textId="52501BCD" w:rsidR="00F13FAE" w:rsidRPr="00F13FAE" w:rsidRDefault="00F13FAE" w:rsidP="00F13FAE">
      <w:pPr>
        <w:pStyle w:val="Akapitzlist"/>
        <w:numPr>
          <w:ilvl w:val="0"/>
          <w:numId w:val="1"/>
        </w:numPr>
      </w:pPr>
      <w:r w:rsidRPr="00F13FAE">
        <w:t xml:space="preserve">wie, jakiej jest narodowości, że mieszka w Polsce, a Polska znajduje się w Europie; zna symbole narodowe (flaga, godło, hymn narodowy), rozpoznaje flagę i hymn Unii Europejskiej. </w:t>
      </w:r>
    </w:p>
    <w:p w14:paraId="3FBE4A69" w14:textId="77777777" w:rsidR="00591D95" w:rsidRDefault="00591D95"/>
    <w:sectPr w:rsidR="00591D95" w:rsidSect="00F13FAE">
      <w:pgSz w:w="11906" w:h="17338"/>
      <w:pgMar w:top="1135" w:right="744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E27B2"/>
    <w:multiLevelType w:val="hybridMultilevel"/>
    <w:tmpl w:val="2A962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9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AE"/>
    <w:rsid w:val="002611F3"/>
    <w:rsid w:val="002D08E3"/>
    <w:rsid w:val="00386B86"/>
    <w:rsid w:val="003F09E1"/>
    <w:rsid w:val="004A6BC7"/>
    <w:rsid w:val="00591D95"/>
    <w:rsid w:val="00754EF3"/>
    <w:rsid w:val="00C821A5"/>
    <w:rsid w:val="00F1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A507"/>
  <w15:chartTrackingRefBased/>
  <w15:docId w15:val="{898E4ECA-8F32-4B35-9A12-E24025B5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901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Kochańczyk</dc:creator>
  <cp:keywords/>
  <dc:description/>
  <cp:lastModifiedBy>Robert Kochańczyk</cp:lastModifiedBy>
  <cp:revision>4</cp:revision>
  <dcterms:created xsi:type="dcterms:W3CDTF">2024-09-15T13:07:00Z</dcterms:created>
  <dcterms:modified xsi:type="dcterms:W3CDTF">2024-09-15T14:10:00Z</dcterms:modified>
</cp:coreProperties>
</file>